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05" w:rsidRDefault="007D2D2B" w:rsidP="007D2D2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2D2B">
        <w:rPr>
          <w:rFonts w:ascii="Times New Roman" w:hAnsi="Times New Roman" w:cs="Times New Roman"/>
          <w:b/>
          <w:sz w:val="28"/>
          <w:szCs w:val="28"/>
          <w:lang w:val="ru-RU"/>
        </w:rPr>
        <w:t>Куда можно обратиться по фактам коррупции:</w:t>
      </w:r>
    </w:p>
    <w:p w:rsidR="007D2D2B" w:rsidRDefault="007D2D2B" w:rsidP="007D2D2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2D2B" w:rsidRPr="00A30A4E" w:rsidRDefault="007D2D2B" w:rsidP="00A30A4E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30A4E">
        <w:rPr>
          <w:rFonts w:ascii="Times New Roman" w:hAnsi="Times New Roman" w:cs="Times New Roman"/>
          <w:sz w:val="28"/>
          <w:szCs w:val="28"/>
          <w:lang w:val="ru-RU"/>
        </w:rPr>
        <w:t>Органы прокуратуры РФ телефон «доверия» Прокуратуры Свердловской области – (343) 377 5441)</w:t>
      </w:r>
      <w:proofErr w:type="gramEnd"/>
    </w:p>
    <w:p w:rsidR="003A7B11" w:rsidRPr="00A30A4E" w:rsidRDefault="007D2D2B" w:rsidP="00A30A4E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A4E">
        <w:rPr>
          <w:rFonts w:ascii="Times New Roman" w:hAnsi="Times New Roman" w:cs="Times New Roman"/>
          <w:sz w:val="28"/>
          <w:szCs w:val="28"/>
          <w:lang w:val="ru-RU"/>
        </w:rPr>
        <w:t xml:space="preserve">Подразделения полиции Министерства внутренних дел РФ телефон  «доверия» Главного управления </w:t>
      </w:r>
    </w:p>
    <w:p w:rsidR="007D2D2B" w:rsidRPr="00A30A4E" w:rsidRDefault="007D2D2B" w:rsidP="00A30A4E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30A4E">
        <w:rPr>
          <w:rFonts w:ascii="Times New Roman" w:hAnsi="Times New Roman" w:cs="Times New Roman"/>
          <w:sz w:val="28"/>
          <w:szCs w:val="28"/>
          <w:lang w:val="ru-RU"/>
        </w:rPr>
        <w:t>Министерства внутренних дел РФ свердловской области – (343) 358 7161)</w:t>
      </w:r>
      <w:proofErr w:type="gramEnd"/>
    </w:p>
    <w:p w:rsidR="003A7B11" w:rsidRPr="00A30A4E" w:rsidRDefault="007D2D2B" w:rsidP="00A30A4E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A4E">
        <w:rPr>
          <w:rFonts w:ascii="Times New Roman" w:hAnsi="Times New Roman" w:cs="Times New Roman"/>
          <w:sz w:val="28"/>
          <w:szCs w:val="28"/>
          <w:lang w:val="ru-RU"/>
        </w:rPr>
        <w:t xml:space="preserve">Следственные органы </w:t>
      </w:r>
      <w:r w:rsidR="003A7B11" w:rsidRPr="00A30A4E">
        <w:rPr>
          <w:rFonts w:ascii="Times New Roman" w:hAnsi="Times New Roman" w:cs="Times New Roman"/>
          <w:sz w:val="28"/>
          <w:szCs w:val="28"/>
          <w:lang w:val="ru-RU"/>
        </w:rPr>
        <w:t xml:space="preserve">Следственного комитета РФ телефон «доверия» Следственного управления </w:t>
      </w:r>
    </w:p>
    <w:p w:rsidR="003A7B11" w:rsidRPr="00A30A4E" w:rsidRDefault="003A7B11" w:rsidP="00A30A4E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30A4E">
        <w:rPr>
          <w:rFonts w:ascii="Times New Roman" w:hAnsi="Times New Roman" w:cs="Times New Roman"/>
          <w:sz w:val="28"/>
          <w:szCs w:val="28"/>
          <w:lang w:val="ru-RU"/>
        </w:rPr>
        <w:t>Следственного комитета РФ по Свердловской области  - (343) 297 71 79)</w:t>
      </w:r>
      <w:proofErr w:type="gramEnd"/>
    </w:p>
    <w:p w:rsidR="00A30A4E" w:rsidRDefault="00C46B7D" w:rsidP="00A30A4E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A4E">
        <w:rPr>
          <w:rFonts w:ascii="Times New Roman" w:hAnsi="Times New Roman" w:cs="Times New Roman"/>
          <w:sz w:val="28"/>
          <w:szCs w:val="28"/>
          <w:lang w:val="ru-RU"/>
        </w:rPr>
        <w:t xml:space="preserve">Подразделения Федеральной службы </w:t>
      </w:r>
      <w:r w:rsidR="00147AA5" w:rsidRPr="00A30A4E">
        <w:rPr>
          <w:rFonts w:ascii="Times New Roman" w:hAnsi="Times New Roman" w:cs="Times New Roman"/>
          <w:sz w:val="28"/>
          <w:szCs w:val="28"/>
          <w:lang w:val="ru-RU"/>
        </w:rPr>
        <w:t>безопасности РФ телефон «доверия</w:t>
      </w:r>
      <w:proofErr w:type="gramStart"/>
      <w:r w:rsidR="00147AA5" w:rsidRPr="00A30A4E">
        <w:rPr>
          <w:rFonts w:ascii="Times New Roman" w:hAnsi="Times New Roman" w:cs="Times New Roman"/>
          <w:sz w:val="28"/>
          <w:szCs w:val="28"/>
          <w:lang w:val="ru-RU"/>
        </w:rPr>
        <w:t>»У</w:t>
      </w:r>
      <w:proofErr w:type="gramEnd"/>
      <w:r w:rsidR="00147AA5" w:rsidRPr="00A30A4E">
        <w:rPr>
          <w:rFonts w:ascii="Times New Roman" w:hAnsi="Times New Roman" w:cs="Times New Roman"/>
          <w:sz w:val="28"/>
          <w:szCs w:val="28"/>
          <w:lang w:val="ru-RU"/>
        </w:rPr>
        <w:t xml:space="preserve">правления </w:t>
      </w:r>
    </w:p>
    <w:p w:rsidR="00C46B7D" w:rsidRPr="00A30A4E" w:rsidRDefault="00147AA5" w:rsidP="00A30A4E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30A4E">
        <w:rPr>
          <w:rFonts w:ascii="Times New Roman" w:hAnsi="Times New Roman" w:cs="Times New Roman"/>
          <w:sz w:val="28"/>
          <w:szCs w:val="28"/>
          <w:lang w:val="ru-RU"/>
        </w:rPr>
        <w:t>Федеральной службы безопасности РФ по Свердловской области – (343) 371 37 51)</w:t>
      </w:r>
      <w:proofErr w:type="gramEnd"/>
    </w:p>
    <w:p w:rsidR="00147AA5" w:rsidRPr="00A30A4E" w:rsidRDefault="00147AA5" w:rsidP="00A30A4E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A4E">
        <w:rPr>
          <w:rFonts w:ascii="Times New Roman" w:hAnsi="Times New Roman" w:cs="Times New Roman"/>
          <w:sz w:val="28"/>
          <w:szCs w:val="28"/>
          <w:lang w:val="ru-RU"/>
        </w:rPr>
        <w:t>Уполномоченный по правам ребенка Свердловской области, 620095, г. Екатеринбург, ул. Малышева, дом 101, кабинет 143, телефоны «доверия»</w:t>
      </w:r>
    </w:p>
    <w:p w:rsidR="00147AA5" w:rsidRPr="00A30A4E" w:rsidRDefault="00147AA5" w:rsidP="00A30A4E">
      <w:pPr>
        <w:pStyle w:val="ab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A4E">
        <w:rPr>
          <w:rFonts w:ascii="Times New Roman" w:hAnsi="Times New Roman" w:cs="Times New Roman"/>
          <w:sz w:val="28"/>
          <w:szCs w:val="28"/>
          <w:lang w:val="ru-RU"/>
        </w:rPr>
        <w:t>(343) 375 -70-20, 375-80-50</w:t>
      </w:r>
    </w:p>
    <w:p w:rsidR="00147AA5" w:rsidRPr="00A30A4E" w:rsidRDefault="00147AA5" w:rsidP="00A30A4E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A4E">
        <w:rPr>
          <w:rFonts w:ascii="Times New Roman" w:hAnsi="Times New Roman" w:cs="Times New Roman"/>
          <w:sz w:val="28"/>
          <w:szCs w:val="28"/>
          <w:lang w:val="ru-RU"/>
        </w:rPr>
        <w:t>Уполномоченный по правам человека в Свердловской области, 620031, г. Екатеринбург, ул. Горького, дом 21/23, телефон «доверия» (343) 354-01-88</w:t>
      </w:r>
    </w:p>
    <w:p w:rsidR="00147AA5" w:rsidRPr="00A30A4E" w:rsidRDefault="00147AA5" w:rsidP="00A30A4E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A4E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Министерство общего и профессионального образования Свердловской области, 620075, г. Екатеринбург, ул. Малышева, дом 33, телефон «доверия» </w:t>
      </w:r>
      <w:r w:rsidR="00A30A4E" w:rsidRPr="00A30A4E">
        <w:rPr>
          <w:rFonts w:ascii="Times New Roman" w:hAnsi="Times New Roman" w:cs="Times New Roman"/>
          <w:sz w:val="28"/>
          <w:szCs w:val="28"/>
          <w:lang w:val="ru-RU"/>
        </w:rPr>
        <w:t>(343) 371-97-20</w:t>
      </w:r>
    </w:p>
    <w:p w:rsidR="00A30A4E" w:rsidRPr="00A30A4E" w:rsidRDefault="00A30A4E" w:rsidP="00A30A4E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A4E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Муниципальные (местные) органы власти и организации: Управления образования Администрации </w:t>
      </w:r>
      <w:proofErr w:type="spellStart"/>
      <w:r w:rsidRPr="00A30A4E">
        <w:rPr>
          <w:rFonts w:ascii="Times New Roman" w:hAnsi="Times New Roman" w:cs="Times New Roman"/>
          <w:sz w:val="28"/>
          <w:szCs w:val="28"/>
          <w:lang w:val="ru-RU"/>
        </w:rPr>
        <w:t>Артинского</w:t>
      </w:r>
      <w:proofErr w:type="spellEnd"/>
      <w:r w:rsidRPr="00A30A4E">
        <w:rPr>
          <w:rFonts w:ascii="Times New Roman" w:hAnsi="Times New Roman" w:cs="Times New Roman"/>
          <w:sz w:val="28"/>
          <w:szCs w:val="28"/>
          <w:lang w:val="ru-RU"/>
        </w:rPr>
        <w:t xml:space="preserve"> ГО п. Арти, ул. Ленина, 81 (343) 2-23-63</w:t>
      </w:r>
    </w:p>
    <w:p w:rsidR="00147AA5" w:rsidRDefault="00147AA5" w:rsidP="00A30A4E">
      <w:pPr>
        <w:pStyle w:val="ab"/>
        <w:ind w:left="7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2D2B" w:rsidRPr="007D2D2B" w:rsidRDefault="007D2D2B" w:rsidP="00A30A4E">
      <w:pPr>
        <w:pStyle w:val="ab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D2D2B" w:rsidRPr="007D2D2B" w:rsidSect="003A7B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391"/>
    <w:multiLevelType w:val="hybridMultilevel"/>
    <w:tmpl w:val="3D402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B31DE"/>
    <w:multiLevelType w:val="hybridMultilevel"/>
    <w:tmpl w:val="B0F8A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C5C69"/>
    <w:multiLevelType w:val="hybridMultilevel"/>
    <w:tmpl w:val="F45A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57D70"/>
    <w:multiLevelType w:val="hybridMultilevel"/>
    <w:tmpl w:val="EB829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B0B2D"/>
    <w:multiLevelType w:val="hybridMultilevel"/>
    <w:tmpl w:val="FE06B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/>
  <w:rsids>
    <w:rsidRoot w:val="007D2D2B"/>
    <w:rsid w:val="00147AA5"/>
    <w:rsid w:val="002636D8"/>
    <w:rsid w:val="002B729F"/>
    <w:rsid w:val="003A7B11"/>
    <w:rsid w:val="00622605"/>
    <w:rsid w:val="007D2D2B"/>
    <w:rsid w:val="009409F1"/>
    <w:rsid w:val="00A30A4E"/>
    <w:rsid w:val="00C46B7D"/>
    <w:rsid w:val="00D3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9F"/>
  </w:style>
  <w:style w:type="paragraph" w:styleId="1">
    <w:name w:val="heading 1"/>
    <w:basedOn w:val="a"/>
    <w:next w:val="a"/>
    <w:link w:val="10"/>
    <w:uiPriority w:val="9"/>
    <w:qFormat/>
    <w:rsid w:val="002B7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72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72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2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72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72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72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7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72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72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72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72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72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72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7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72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72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B7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72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72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729F"/>
    <w:rPr>
      <w:b/>
      <w:bCs/>
    </w:rPr>
  </w:style>
  <w:style w:type="character" w:styleId="a9">
    <w:name w:val="Emphasis"/>
    <w:basedOn w:val="a0"/>
    <w:uiPriority w:val="20"/>
    <w:qFormat/>
    <w:rsid w:val="002B729F"/>
    <w:rPr>
      <w:i/>
      <w:iCs/>
    </w:rPr>
  </w:style>
  <w:style w:type="paragraph" w:styleId="aa">
    <w:name w:val="No Spacing"/>
    <w:uiPriority w:val="1"/>
    <w:qFormat/>
    <w:rsid w:val="002B729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72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72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72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72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B72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72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72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72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72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7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72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2017-07-04T03:52:00Z</dcterms:created>
  <dcterms:modified xsi:type="dcterms:W3CDTF">2017-07-04T04:37:00Z</dcterms:modified>
</cp:coreProperties>
</file>